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Zasady pracy na lekcjach języka polskiego w klasach IV-VIII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  <w:u w:val="single"/>
        </w:rPr>
        <w:t>Ocenie podlegają</w:t>
      </w:r>
      <w:r>
        <w:rPr>
          <w:color w:val="000000"/>
          <w:sz w:val="20"/>
          <w:szCs w:val="20"/>
        </w:rPr>
        <w:t>: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-prace pisemne – teksty literackie </w:t>
      </w:r>
      <w:proofErr w:type="gramStart"/>
      <w:r>
        <w:rPr>
          <w:color w:val="000000"/>
          <w:sz w:val="20"/>
          <w:szCs w:val="20"/>
        </w:rPr>
        <w:t>–  (</w:t>
      </w:r>
      <w:proofErr w:type="gramEnd"/>
      <w:r>
        <w:rPr>
          <w:color w:val="000000"/>
          <w:sz w:val="20"/>
          <w:szCs w:val="20"/>
        </w:rPr>
        <w:t>do 6 w trakcie roku szkolnego),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-dyktanda,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-testy/kartkówki sprawdzające wiadomości i umiejętności literackie, środki poetyckie, gramatyka, ciche czytanie tekstu ze zrozumieniem (4-5 testów w ciągu roku),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-znajomość lektur,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-głośne czytanie tekstu na bieżąco,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-recytacja wierszy i prozy,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-zeszyt przedmiotowy (2 razy w ciągu roku) – estetyka prowadzenia zeszytu,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-aktywność podczas lekcji </w:t>
      </w:r>
      <w:proofErr w:type="gramStart"/>
      <w:r>
        <w:rPr>
          <w:color w:val="000000"/>
          <w:sz w:val="20"/>
          <w:szCs w:val="20"/>
        </w:rPr>
        <w:t>( 4</w:t>
      </w:r>
      <w:proofErr w:type="gramEnd"/>
      <w:r>
        <w:rPr>
          <w:color w:val="000000"/>
          <w:sz w:val="20"/>
          <w:szCs w:val="20"/>
        </w:rPr>
        <w:t xml:space="preserve"> plusy = </w:t>
      </w:r>
      <w:proofErr w:type="spellStart"/>
      <w:r>
        <w:rPr>
          <w:color w:val="000000"/>
          <w:sz w:val="20"/>
          <w:szCs w:val="20"/>
        </w:rPr>
        <w:t>bdb</w:t>
      </w:r>
      <w:proofErr w:type="spellEnd"/>
      <w:r>
        <w:rPr>
          <w:color w:val="000000"/>
          <w:sz w:val="20"/>
          <w:szCs w:val="20"/>
        </w:rPr>
        <w:t>),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-udział w konkursach i olimpiadach,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-prace projektowe, samodzielne prezentacje uczniów.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Największą wartość z ocen cząstkowych mają oceny z testów, sprawdzianów wiadomości oraz prac literackich (różne formy wypowiedzi pisemnych).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Prace zlecone uczniom do wykonania jako obowiązkowe podlegają ocenie. Nie oznacza to, że ocena musi być wyrażona stopniem.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  <w:u w:val="single"/>
        </w:rPr>
        <w:t>Prawa i obowiązki ucznia na lekcjach języka polskiego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Obowiązki ucznia</w:t>
      </w:r>
      <w:r>
        <w:rPr>
          <w:color w:val="000000"/>
          <w:sz w:val="20"/>
          <w:szCs w:val="20"/>
        </w:rPr>
        <w:t>: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-uczeń powinien mieć na każdej lekcji podręcznik, zeszyt ćwiczeń, zeszyt przedmiotowy,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-uczeń powinien być przygotowany do zajęć,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-ma obowiązek odrabiać zadania domowe (ewentualny brak zadania powinien zgłosić nauczycielowi przed lekcją),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-zaległą pracę wykonać i pokazać nauczycielowi na następnej lekcji,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- </w:t>
      </w:r>
      <w:r>
        <w:rPr>
          <w:b/>
          <w:bCs/>
          <w:color w:val="000000"/>
          <w:sz w:val="20"/>
          <w:szCs w:val="20"/>
          <w:u w:val="single"/>
        </w:rPr>
        <w:t xml:space="preserve">częste i uporczywe niewypełnianie podstawowych obowiązków grozi oceną </w:t>
      </w:r>
      <w:proofErr w:type="spellStart"/>
      <w:r>
        <w:rPr>
          <w:b/>
          <w:bCs/>
          <w:color w:val="000000"/>
          <w:sz w:val="20"/>
          <w:szCs w:val="20"/>
          <w:u w:val="single"/>
        </w:rPr>
        <w:t>ndst</w:t>
      </w:r>
      <w:proofErr w:type="spellEnd"/>
      <w:r>
        <w:rPr>
          <w:color w:val="000000"/>
          <w:sz w:val="20"/>
          <w:szCs w:val="20"/>
        </w:rPr>
        <w:t>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Prawa ucznia</w:t>
      </w:r>
      <w:r>
        <w:rPr>
          <w:color w:val="000000"/>
          <w:sz w:val="20"/>
          <w:szCs w:val="20"/>
        </w:rPr>
        <w:t>: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-uczeń ma prawo być dwukrotnie w ciągu semestru nieprzygotowany do zajęć (fakt ten zgłasza przed rozpoczęciem lekcji).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Zasady poprawy ocen</w:t>
      </w:r>
      <w:r>
        <w:rPr>
          <w:color w:val="000000"/>
          <w:sz w:val="20"/>
          <w:szCs w:val="20"/>
        </w:rPr>
        <w:t>: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-Można poprawić ocenę niedostateczną i ocenę dopuszczającą.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-Nie można poprawiać ocen z odpowiedzi ustnych z ostatniej lekcji, kartkówek (z wyłączeniem kartkówek z lektur), recytacji, zadań domowych, prezentacji.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-Nie można poprawiać oceny niedostatecznej będącej konsekwencją pracy niesamodzielnej.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-Uczeń ma prawo do jednokrotnej poprawy oceny cząstkowej niedostatecznej lub dopuszczającej (do dziennika dopisuje się ocenę z poprawy, jeśli jest wyższa niż poprawiany stopień) z dłuższych form sprawdzających, dyktand, kartkówek z lektur w ciągu dwóch tygodni od jej otrzymania, po uzgodnieniu formy i terminu z nauczycielem. W przypadku otrzymania oceny </w:t>
      </w:r>
      <w:proofErr w:type="spellStart"/>
      <w:r>
        <w:rPr>
          <w:color w:val="000000"/>
          <w:sz w:val="20"/>
          <w:szCs w:val="20"/>
        </w:rPr>
        <w:t>ndst</w:t>
      </w:r>
      <w:proofErr w:type="spellEnd"/>
      <w:r>
        <w:rPr>
          <w:color w:val="000000"/>
          <w:sz w:val="20"/>
          <w:szCs w:val="20"/>
        </w:rPr>
        <w:t xml:space="preserve"> za ściąganie uczeń nie ma prawa do poprawy pracy.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Procentowe obliczanie sprawdzianów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98%-100% – celująca, 97%-91% - bardzo dobra, 90%-71% - dobra, 70%-51% - dostateczna, 50%-38% - dopuszczająca, 37%-0% - niedostateczna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 xml:space="preserve">Uczeń otrzymuje ocenę </w:t>
      </w:r>
      <w:proofErr w:type="spellStart"/>
      <w:r>
        <w:rPr>
          <w:b/>
          <w:bCs/>
          <w:color w:val="000000"/>
          <w:sz w:val="20"/>
          <w:szCs w:val="20"/>
        </w:rPr>
        <w:t>ndst</w:t>
      </w:r>
      <w:proofErr w:type="spellEnd"/>
      <w:r>
        <w:rPr>
          <w:b/>
          <w:bCs/>
          <w:color w:val="000000"/>
          <w:sz w:val="20"/>
          <w:szCs w:val="20"/>
        </w:rPr>
        <w:t>, jeżeli praca została niewykonana; jest nie na temat; niemal całkowicie niezgodna z oczekiwaną formą; w znacznej części niezrozumiała; nieczytelna (nie dotyczy uczniów z opinią o dysgrafii)</w:t>
      </w:r>
      <w:proofErr w:type="gramStart"/>
      <w:r>
        <w:rPr>
          <w:b/>
          <w:bCs/>
          <w:color w:val="000000"/>
          <w:sz w:val="20"/>
          <w:szCs w:val="20"/>
        </w:rPr>
        <w:t>; ,,zapożyczona</w:t>
      </w:r>
      <w:proofErr w:type="gramEnd"/>
      <w:r>
        <w:rPr>
          <w:b/>
          <w:bCs/>
          <w:color w:val="000000"/>
          <w:sz w:val="20"/>
          <w:szCs w:val="20"/>
        </w:rPr>
        <w:t>” z innych źródeł np. z Internetu.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Ocena ważona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3 - prace klasowe, sprawdziany, testy, dłuższe formy wypowiedzi pisemnych realizowane podczas lekcji, osiągnięcia w konkursach szkolnych i pozaszkolnych, 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2 – kartkówki, dyktanda, recytacje, zeszyt przedmiotowy, prezentacje, projekty</w:t>
      </w:r>
    </w:p>
    <w:p w:rsidR="00930EDE" w:rsidRDefault="00930EDE" w:rsidP="00930EDE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1 – odpowiedzi ustne, czytanie, aktywność</w:t>
      </w:r>
    </w:p>
    <w:p w:rsidR="00066D4B" w:rsidRDefault="00066D4B"/>
    <w:sectPr w:rsidR="0006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DE"/>
    <w:rsid w:val="00066D4B"/>
    <w:rsid w:val="00930EDE"/>
    <w:rsid w:val="00F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77BFAD-673E-CF48-9F1D-7C5E60B3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0E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Raczyk</dc:creator>
  <cp:keywords/>
  <dc:description/>
  <cp:lastModifiedBy>Marta Raczyk</cp:lastModifiedBy>
  <cp:revision>1</cp:revision>
  <dcterms:created xsi:type="dcterms:W3CDTF">2023-10-10T18:29:00Z</dcterms:created>
  <dcterms:modified xsi:type="dcterms:W3CDTF">2023-10-10T18:29:00Z</dcterms:modified>
</cp:coreProperties>
</file>